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EB" w:rsidRPr="00FA50AB" w:rsidRDefault="001D5BEB" w:rsidP="001D5BEB">
      <w:pPr>
        <w:jc w:val="right"/>
        <w:rPr>
          <w:b/>
        </w:rPr>
      </w:pPr>
      <w:r w:rsidRPr="00FA50AB">
        <w:rPr>
          <w:b/>
        </w:rPr>
        <w:t>Приложение 1 к рабочей программе дисциплины (модуля)</w:t>
      </w: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</w:rPr>
      </w:pPr>
      <w:r w:rsidRPr="003064FF">
        <w:rPr>
          <w:b/>
        </w:rPr>
        <w:t xml:space="preserve">Тематический план лекций </w:t>
      </w:r>
    </w:p>
    <w:p w:rsidR="001D5BEB" w:rsidRPr="003064FF" w:rsidRDefault="001D5BEB" w:rsidP="001D5BEB">
      <w:pPr>
        <w:jc w:val="center"/>
        <w:rPr>
          <w:b/>
        </w:rPr>
      </w:pPr>
    </w:p>
    <w:p w:rsidR="001D5BEB" w:rsidRPr="003064FF" w:rsidRDefault="001D5BEB" w:rsidP="001D5BEB">
      <w:pPr>
        <w:jc w:val="both"/>
        <w:rPr>
          <w:b/>
        </w:rPr>
      </w:pPr>
      <w:r w:rsidRPr="003064FF">
        <w:rPr>
          <w:b/>
        </w:rPr>
        <w:t>Учебная дисциплина – Гигиена питания</w:t>
      </w:r>
      <w:r>
        <w:rPr>
          <w:b/>
        </w:rPr>
        <w:t xml:space="preserve"> </w:t>
      </w:r>
      <w:r w:rsidRPr="003064FF">
        <w:rPr>
          <w:b/>
        </w:rPr>
        <w:t>(Модуль 1)</w:t>
      </w:r>
    </w:p>
    <w:p w:rsidR="001D5BEB" w:rsidRPr="003064FF" w:rsidRDefault="001D5BEB" w:rsidP="001D5BEB">
      <w:pPr>
        <w:jc w:val="both"/>
      </w:pPr>
      <w:r w:rsidRPr="003064FF">
        <w:rPr>
          <w:b/>
        </w:rPr>
        <w:t xml:space="preserve">Направление подготовки </w:t>
      </w:r>
      <w:r w:rsidRPr="003064FF">
        <w:t>– 32.05.01</w:t>
      </w:r>
      <w:r w:rsidRPr="003064FF">
        <w:rPr>
          <w:bCs/>
        </w:rPr>
        <w:t xml:space="preserve"> «Медико-профилактическое дело»</w:t>
      </w:r>
      <w:r w:rsidRPr="003064FF">
        <w:t xml:space="preserve"> </w:t>
      </w:r>
    </w:p>
    <w:p w:rsidR="001D5BEB" w:rsidRPr="003064FF" w:rsidRDefault="001D5BEB" w:rsidP="001D5BEB">
      <w:pPr>
        <w:jc w:val="both"/>
      </w:pPr>
      <w:r w:rsidRPr="003064FF">
        <w:rPr>
          <w:b/>
        </w:rPr>
        <w:t xml:space="preserve">Семестры </w:t>
      </w:r>
      <w:r w:rsidRPr="003064FF">
        <w:t xml:space="preserve">– 7, 8. </w:t>
      </w:r>
      <w:r w:rsidRPr="003064FF">
        <w:rPr>
          <w:b/>
        </w:rPr>
        <w:t xml:space="preserve">Курс </w:t>
      </w:r>
      <w:r w:rsidRPr="003064FF">
        <w:t>– 4</w:t>
      </w:r>
    </w:p>
    <w:p w:rsidR="001D5BEB" w:rsidRDefault="001D5BEB" w:rsidP="001D5BEB">
      <w:pPr>
        <w:jc w:val="both"/>
        <w:rPr>
          <w:sz w:val="28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696"/>
      </w:tblGrid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№ 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  <w:rPr>
                <w:b/>
                <w:u w:val="single"/>
              </w:rPr>
            </w:pPr>
            <w:r w:rsidRPr="00313A65">
              <w:t>Тема лекции</w:t>
            </w:r>
          </w:p>
          <w:p w:rsidR="001D5BEB" w:rsidRPr="00313A65" w:rsidRDefault="001D5BEB" w:rsidP="001C5C69">
            <w:pPr>
              <w:ind w:right="215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ind w:right="215"/>
              <w:jc w:val="center"/>
            </w:pPr>
            <w:r w:rsidRPr="00313A65">
              <w:t>Количество</w:t>
            </w:r>
          </w:p>
          <w:p w:rsidR="001D5BEB" w:rsidRPr="00313A65" w:rsidRDefault="001D5BEB" w:rsidP="001C5C69">
            <w:pPr>
              <w:ind w:right="215"/>
              <w:jc w:val="center"/>
            </w:pPr>
            <w:r w:rsidRPr="00313A65">
              <w:t>часов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Гигиена питания – как наука и область практической деятельности, исторические аспекты.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jc w:val="both"/>
            </w:pPr>
            <w:r w:rsidRPr="005056AC"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jc w:val="both"/>
              <w:rPr>
                <w:bCs/>
              </w:rPr>
            </w:pPr>
            <w:r w:rsidRPr="005056AC">
              <w:t>Пища как один из важнейших факторов внешней среды, воздействующих на организм человека и влияющих на его здоровье.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5056AC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Теоретические основы питания. Биологическое действие пищи и виды питания.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Альтернативные виды питания, псевдонаучные теории питания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Основные направления </w:t>
            </w:r>
            <w:proofErr w:type="spellStart"/>
            <w:r w:rsidRPr="00313A65">
              <w:t>нутрициологии</w:t>
            </w:r>
            <w:proofErr w:type="spellEnd"/>
            <w:r w:rsidRPr="00313A65">
              <w:t xml:space="preserve"> на современном этапе.</w:t>
            </w:r>
            <w:r w:rsidRPr="00313A65">
              <w:rPr>
                <w:b/>
              </w:rPr>
              <w:t xml:space="preserve"> </w:t>
            </w:r>
            <w:r w:rsidRPr="00313A65">
              <w:t>Государственная политика здорового питания населения РФ.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13A65">
              <w:rPr>
                <w:b w:val="0"/>
                <w:sz w:val="24"/>
                <w:szCs w:val="24"/>
              </w:rPr>
              <w:t>Питание населения, проживающего в различных климатических зонах. Превентивное питание.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A65">
              <w:t>Питание различных групп населения.</w:t>
            </w:r>
            <w:r w:rsidRPr="00313A65">
              <w:rPr>
                <w:b/>
              </w:rPr>
              <w:t xml:space="preserve"> </w:t>
            </w:r>
            <w:r w:rsidRPr="00313A65">
              <w:t>Гигиенические принципы питания при занятиях, связанных с повышенной физической активностью.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Заболевания с алиментарными факторами передачи болезни. Основы безопасности продуктов питания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3A65">
              <w:t>Пищевые отравления немикробной этиологии. Фит</w:t>
            </w:r>
            <w:proofErr w:type="gramStart"/>
            <w:r w:rsidRPr="00313A65">
              <w:t>о-</w:t>
            </w:r>
            <w:proofErr w:type="gramEnd"/>
            <w:r w:rsidRPr="00313A65">
              <w:t xml:space="preserve"> и </w:t>
            </w:r>
            <w:proofErr w:type="spellStart"/>
            <w:r w:rsidRPr="00313A65">
              <w:t>зооксенобиотики</w:t>
            </w:r>
            <w:proofErr w:type="spellEnd"/>
            <w:r w:rsidRPr="00313A65">
              <w:t xml:space="preserve"> как этиологический фактор возникновения пищевых отравлений.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ind w:right="215"/>
              <w:jc w:val="both"/>
            </w:pPr>
            <w:proofErr w:type="spellStart"/>
            <w:r w:rsidRPr="00313A65">
              <w:t>Химиоксенобиотики</w:t>
            </w:r>
            <w:proofErr w:type="spellEnd"/>
            <w:r w:rsidRPr="00313A65">
              <w:t>. Гигиеническая характеристика отдельных  групп химических веществ  содержащихся в пище.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ind w:right="215"/>
              <w:jc w:val="both"/>
            </w:pPr>
            <w:r w:rsidRPr="00313A65">
              <w:t>Гигиенические аспекты применения удобрений,  пестицидов и регуляторов роста растений в сельском хозяйстве.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Комплекс мероприятий, направленный на профилактику пищевых отравлений продуктами питания, содержащими </w:t>
            </w:r>
            <w:proofErr w:type="spellStart"/>
            <w:r w:rsidRPr="00313A65">
              <w:t>химиоксенобиотики</w:t>
            </w:r>
            <w:proofErr w:type="spellEnd"/>
            <w:r w:rsidRPr="00313A65"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Основные направления деятельности ФС «</w:t>
            </w:r>
            <w:proofErr w:type="spellStart"/>
            <w:r w:rsidRPr="00313A65">
              <w:t>Роспотребнадзор</w:t>
            </w:r>
            <w:proofErr w:type="spellEnd"/>
            <w:r w:rsidRPr="00313A65">
              <w:t>» в области обеспечения качества и безопасности продуктов. Нормативно-правовое обеспечение.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ind w:right="215"/>
              <w:jc w:val="both"/>
              <w:rPr>
                <w:color w:val="FF0000"/>
              </w:rPr>
            </w:pPr>
            <w:r w:rsidRPr="00313A65">
              <w:t>Пищевые добавки.  Гигиеническая характеристика.  Определение безопасности и эффективности.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13A65">
              <w:rPr>
                <w:b w:val="0"/>
                <w:sz w:val="24"/>
                <w:szCs w:val="24"/>
              </w:rPr>
              <w:t>Биологически активные добавки. Гигиеническая характеристика. Определение безопасности и эффективности.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13A65">
              <w:rPr>
                <w:b w:val="0"/>
                <w:sz w:val="24"/>
                <w:szCs w:val="24"/>
              </w:rPr>
              <w:t>Обогащенные продукты питания. Определение безопасности и эффективности.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</w:p>
        </w:tc>
      </w:tr>
      <w:tr w:rsidR="001D5BEB" w:rsidRPr="005056AC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jc w:val="both"/>
            </w:pPr>
            <w:r w:rsidRPr="005056AC">
              <w:t>17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056AC">
              <w:rPr>
                <w:b w:val="0"/>
                <w:sz w:val="24"/>
                <w:szCs w:val="24"/>
              </w:rPr>
              <w:t>Генетически-модифицированные продукты питания. Гигиеническая характеристика.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jc w:val="center"/>
            </w:pPr>
            <w:r w:rsidRPr="005056AC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jc w:val="both"/>
            </w:pPr>
            <w:r w:rsidRPr="005056AC">
              <w:t>18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5056AC" w:rsidRDefault="001D5BEB" w:rsidP="001C5C6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056AC">
              <w:rPr>
                <w:b w:val="0"/>
                <w:bCs w:val="0"/>
                <w:sz w:val="24"/>
                <w:szCs w:val="24"/>
              </w:rPr>
              <w:t xml:space="preserve">Государственный санитарно – эпидемиологический надзор </w:t>
            </w:r>
            <w:r w:rsidRPr="005056AC">
              <w:rPr>
                <w:b w:val="0"/>
                <w:sz w:val="24"/>
                <w:szCs w:val="24"/>
              </w:rPr>
              <w:t xml:space="preserve">за безопасностью применения материалов, предназначенных для </w:t>
            </w:r>
            <w:r w:rsidRPr="005056AC">
              <w:rPr>
                <w:b w:val="0"/>
                <w:sz w:val="24"/>
                <w:szCs w:val="24"/>
              </w:rPr>
              <w:lastRenderedPageBreak/>
              <w:t>контакта с пищевыми продуктами.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5056AC">
              <w:lastRenderedPageBreak/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lastRenderedPageBreak/>
              <w:t>19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13A65">
              <w:t>Гигиенические принципы и организация лечебного питания. Теоретические основы технологии приготовления диетических блюд. Государственный санитарно – эпидемиологический  надзор  за организацией лечебного  питания.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20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13A65">
              <w:rPr>
                <w:b w:val="0"/>
                <w:sz w:val="24"/>
                <w:szCs w:val="24"/>
              </w:rPr>
              <w:t>Государственный санитарно - эпидемиологический надзор за организацией лечебно-профилактического питания на предприятиях с вредными и особо вредными условиями труда.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ind w:right="215"/>
              <w:jc w:val="both"/>
            </w:pPr>
            <w:r w:rsidRPr="00313A65"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center"/>
            </w:pPr>
            <w:r w:rsidRPr="00313A65">
              <w:t>40</w:t>
            </w:r>
          </w:p>
        </w:tc>
      </w:tr>
    </w:tbl>
    <w:p w:rsidR="001D5BEB" w:rsidRDefault="001D5BEB" w:rsidP="001D5BEB">
      <w:pPr>
        <w:jc w:val="both"/>
      </w:pPr>
      <w:r w:rsidRPr="00614B9D">
        <w:tab/>
      </w:r>
    </w:p>
    <w:p w:rsidR="001D5BEB" w:rsidRPr="00E51501" w:rsidRDefault="001D5BEB" w:rsidP="001D5BEB">
      <w:pPr>
        <w:jc w:val="both"/>
      </w:pPr>
      <w:r w:rsidRPr="00E51501">
        <w:t>Рассмотрено на заседании кафедры гигиены и медицинской экологии</w:t>
      </w:r>
    </w:p>
    <w:p w:rsidR="001D5BEB" w:rsidRPr="00E51501" w:rsidRDefault="001D5BEB" w:rsidP="001D5BEB">
      <w:pPr>
        <w:jc w:val="both"/>
      </w:pPr>
    </w:p>
    <w:p w:rsidR="001D5BEB" w:rsidRPr="002F1B07" w:rsidRDefault="001D5BEB" w:rsidP="001D5BEB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D5BEB" w:rsidRPr="00E51501" w:rsidRDefault="001D5BEB" w:rsidP="001D5BEB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D5BEB" w:rsidRPr="00E51501" w:rsidTr="001C5C69">
        <w:trPr>
          <w:trHeight w:val="529"/>
        </w:trPr>
        <w:tc>
          <w:tcPr>
            <w:tcW w:w="3330" w:type="dxa"/>
          </w:tcPr>
          <w:p w:rsidR="001D5BEB" w:rsidRPr="00E51501" w:rsidRDefault="001D5BEB" w:rsidP="001C5C69">
            <w:r w:rsidRPr="00E51501">
              <w:t xml:space="preserve">Зав. кафедрой, д.м.н.,  </w:t>
            </w:r>
          </w:p>
          <w:p w:rsidR="001D5BEB" w:rsidRPr="00E51501" w:rsidRDefault="001D5BEB" w:rsidP="001C5C69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D5BEB" w:rsidRPr="00E51501" w:rsidRDefault="001D5BEB" w:rsidP="001C5C69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14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D5BEB" w:rsidRDefault="001D5BEB" w:rsidP="001C5C69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D5BEB" w:rsidRPr="00E51501" w:rsidRDefault="001D5BEB" w:rsidP="001C5C69">
            <w:r>
              <w:t xml:space="preserve">                             А.Б. Гудков                                                           </w:t>
            </w:r>
          </w:p>
        </w:tc>
      </w:tr>
    </w:tbl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Default="001D5BEB" w:rsidP="001D5BEB">
      <w:pPr>
        <w:jc w:val="center"/>
        <w:rPr>
          <w:b/>
        </w:rPr>
      </w:pPr>
      <w:r w:rsidRPr="00313A65">
        <w:rPr>
          <w:b/>
        </w:rPr>
        <w:lastRenderedPageBreak/>
        <w:t xml:space="preserve">Тематический план лекций </w:t>
      </w:r>
    </w:p>
    <w:p w:rsidR="001D5BEB" w:rsidRPr="00313A65" w:rsidRDefault="001D5BEB" w:rsidP="001D5BEB">
      <w:pPr>
        <w:jc w:val="center"/>
        <w:rPr>
          <w:b/>
        </w:rPr>
      </w:pPr>
    </w:p>
    <w:p w:rsidR="001D5BEB" w:rsidRPr="00313A65" w:rsidRDefault="001D5BEB" w:rsidP="001D5BEB">
      <w:pPr>
        <w:jc w:val="both"/>
        <w:rPr>
          <w:b/>
        </w:rPr>
      </w:pPr>
      <w:r w:rsidRPr="00313A65">
        <w:rPr>
          <w:b/>
        </w:rPr>
        <w:t>Учебная дисциплина – Гигиена питания</w:t>
      </w:r>
      <w:r>
        <w:rPr>
          <w:b/>
        </w:rPr>
        <w:t xml:space="preserve"> </w:t>
      </w:r>
      <w:r w:rsidRPr="00313A65">
        <w:rPr>
          <w:b/>
        </w:rPr>
        <w:t>(Модуль 2)</w:t>
      </w:r>
    </w:p>
    <w:p w:rsidR="001D5BEB" w:rsidRPr="00313A65" w:rsidRDefault="001D5BEB" w:rsidP="001D5BEB">
      <w:pPr>
        <w:jc w:val="both"/>
      </w:pPr>
      <w:r w:rsidRPr="00313A65">
        <w:rPr>
          <w:b/>
        </w:rPr>
        <w:t xml:space="preserve">Направление подготовки </w:t>
      </w:r>
      <w:r w:rsidRPr="00313A65">
        <w:t>– 32.05.01</w:t>
      </w:r>
      <w:r w:rsidRPr="00313A65">
        <w:rPr>
          <w:bCs/>
        </w:rPr>
        <w:t xml:space="preserve"> «Медико-профилактическое дело»</w:t>
      </w:r>
      <w:r w:rsidRPr="00313A65">
        <w:t xml:space="preserve"> </w:t>
      </w:r>
    </w:p>
    <w:p w:rsidR="001D5BEB" w:rsidRPr="00313A65" w:rsidRDefault="001D5BEB" w:rsidP="001D5BEB">
      <w:pPr>
        <w:jc w:val="both"/>
      </w:pPr>
      <w:r w:rsidRPr="00313A65">
        <w:rPr>
          <w:b/>
        </w:rPr>
        <w:t xml:space="preserve">Семестр </w:t>
      </w:r>
      <w:r w:rsidRPr="00313A65">
        <w:t xml:space="preserve">–11. </w:t>
      </w:r>
      <w:r w:rsidRPr="00313A65">
        <w:rPr>
          <w:b/>
        </w:rPr>
        <w:t xml:space="preserve">Курс </w:t>
      </w:r>
      <w:r w:rsidRPr="00313A65">
        <w:t>–6</w:t>
      </w:r>
    </w:p>
    <w:p w:rsidR="001D5BEB" w:rsidRDefault="001D5BEB" w:rsidP="001D5BEB">
      <w:pPr>
        <w:jc w:val="center"/>
        <w:rPr>
          <w:b/>
          <w:sz w:val="28"/>
          <w:szCs w:val="28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№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  <w:rPr>
                <w:b/>
                <w:u w:val="single"/>
              </w:rPr>
            </w:pPr>
            <w:r w:rsidRPr="00313A65">
              <w:t>Тема лекции</w:t>
            </w:r>
          </w:p>
          <w:p w:rsidR="001D5BEB" w:rsidRPr="00313A65" w:rsidRDefault="001D5BEB" w:rsidP="001C5C69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Количество</w:t>
            </w:r>
          </w:p>
          <w:p w:rsidR="001D5BEB" w:rsidRPr="00313A65" w:rsidRDefault="001D5BEB" w:rsidP="001C5C69">
            <w:pPr>
              <w:jc w:val="both"/>
            </w:pPr>
            <w:r w:rsidRPr="00313A65">
              <w:t>часов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1-2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Нормативно-правовое регулирование в области проведения государственного санитарно-эпидемиологического  надзора за предприятиями пищевой отрасли промышленности, предприятиями общественного питания и торговли.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4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Основы</w:t>
            </w:r>
            <w:r w:rsidRPr="00313A65">
              <w:t xml:space="preserve"> </w:t>
            </w:r>
            <w:r>
              <w:t>стандартизации. Т</w:t>
            </w:r>
            <w:r w:rsidRPr="00313A65">
              <w:t>ехническо</w:t>
            </w:r>
            <w:r>
              <w:t>е</w:t>
            </w:r>
            <w:r w:rsidRPr="00313A65">
              <w:t xml:space="preserve"> регулировани</w:t>
            </w:r>
            <w:r>
              <w:t>е</w:t>
            </w:r>
            <w:r w:rsidRPr="00313A65">
              <w:t xml:space="preserve"> по разделу гигиена питания.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Организация производственного контроля на предприятиях пищевой промышленности. Программа производственного контроля.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Система управления качеством на предприятиях пищевой отрасли промышленности.  Разработка программы ХАССП.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Основы проведения административного расследования на предприятиях пищевой отрасли промышленности, предприятиях общественного питания и торговли.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Основы сертификации.</w:t>
            </w:r>
            <w:r>
              <w:t xml:space="preserve"> С</w:t>
            </w:r>
            <w:r w:rsidRPr="00DC5F21">
              <w:t>истемы и порядок сертификации в России.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Особенности гигиенического нормирования экзогенных химических веще</w:t>
            </w:r>
            <w:proofErr w:type="gramStart"/>
            <w:r w:rsidRPr="00313A65">
              <w:t>ств в пр</w:t>
            </w:r>
            <w:proofErr w:type="gramEnd"/>
            <w:r w:rsidRPr="00313A65">
              <w:t>одуктах питания.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Органические продукты питания. Гигиеническая характеристика.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Государственный санитарно – эпидемиологический надзор за безопасностью и эффективностью применения новых продуктов питания.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1</w:t>
            </w:r>
            <w:r w:rsidRPr="00313A65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Стратегии оценки безопасности и качества генетически-модифицированных продуктов питания.  Основы правового регулирования в области генно-инженерной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1</w:t>
            </w:r>
            <w:r w:rsidRPr="00313A65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 xml:space="preserve">Государственный санитарно - эпидемиологический надзор за продукцией, полученной с использованием </w:t>
            </w:r>
            <w:proofErr w:type="spellStart"/>
            <w:r w:rsidRPr="00313A65">
              <w:t>нанотехнологий</w:t>
            </w:r>
            <w:proofErr w:type="spellEnd"/>
            <w:r w:rsidRPr="00313A65">
              <w:t xml:space="preserve"> и </w:t>
            </w:r>
            <w:proofErr w:type="spellStart"/>
            <w:r w:rsidRPr="00313A65">
              <w:t>наноматериалов</w:t>
            </w:r>
            <w:proofErr w:type="spellEnd"/>
            <w:r w:rsidRPr="00313A65"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1</w:t>
            </w:r>
            <w:r w:rsidRPr="00313A65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Государственный  мониторинг за безопасностью продуктов питания, за состоянием питания населения.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1</w:t>
            </w:r>
            <w:r w:rsidRPr="00313A65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Социальн</w:t>
            </w:r>
            <w:proofErr w:type="gramStart"/>
            <w:r w:rsidRPr="00313A65">
              <w:t>о-</w:t>
            </w:r>
            <w:proofErr w:type="gramEnd"/>
            <w:r w:rsidRPr="00313A65">
              <w:t xml:space="preserve"> гигиенический мониторинг за состоянием здоровья населения. Методология оценки риска здоровью.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tabs>
                <w:tab w:val="left" w:pos="3365"/>
              </w:tabs>
              <w:jc w:val="both"/>
            </w:pPr>
            <w:r w:rsidRPr="00313A65">
              <w:t>2</w:t>
            </w:r>
          </w:p>
        </w:tc>
      </w:tr>
      <w:tr w:rsidR="001D5BEB" w:rsidRPr="00313A65" w:rsidTr="001C5C69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 w:rsidRPr="00313A65"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313A65" w:rsidRDefault="001D5BEB" w:rsidP="001C5C69">
            <w:pPr>
              <w:jc w:val="both"/>
            </w:pPr>
            <w:r>
              <w:t>2</w:t>
            </w:r>
            <w:r w:rsidRPr="00313A65">
              <w:t>8</w:t>
            </w:r>
          </w:p>
        </w:tc>
      </w:tr>
    </w:tbl>
    <w:p w:rsidR="001D5BEB" w:rsidRDefault="001D5BEB" w:rsidP="001D5BEB">
      <w:pPr>
        <w:jc w:val="center"/>
        <w:rPr>
          <w:b/>
          <w:sz w:val="28"/>
          <w:szCs w:val="28"/>
        </w:rPr>
      </w:pPr>
    </w:p>
    <w:p w:rsidR="001D5BEB" w:rsidRPr="00E51501" w:rsidRDefault="001D5BEB" w:rsidP="001D5BEB">
      <w:pPr>
        <w:jc w:val="both"/>
      </w:pPr>
      <w:r w:rsidRPr="00E51501">
        <w:t>Рассмотрено на заседании кафедры гигиены и медицинской экологии</w:t>
      </w:r>
    </w:p>
    <w:p w:rsidR="001D5BEB" w:rsidRPr="00E51501" w:rsidRDefault="001D5BEB" w:rsidP="001D5BEB">
      <w:pPr>
        <w:jc w:val="both"/>
      </w:pPr>
    </w:p>
    <w:p w:rsidR="001D5BEB" w:rsidRPr="002F1B07" w:rsidRDefault="001D5BEB" w:rsidP="001D5BEB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D5BEB" w:rsidRPr="00E51501" w:rsidRDefault="001D5BEB" w:rsidP="001D5BEB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D5BEB" w:rsidRPr="00E51501" w:rsidTr="001C5C69">
        <w:trPr>
          <w:trHeight w:val="529"/>
        </w:trPr>
        <w:tc>
          <w:tcPr>
            <w:tcW w:w="3330" w:type="dxa"/>
          </w:tcPr>
          <w:p w:rsidR="001D5BEB" w:rsidRPr="00E51501" w:rsidRDefault="001D5BEB" w:rsidP="001C5C69">
            <w:r w:rsidRPr="00E51501">
              <w:t xml:space="preserve">Зав. кафедрой, д.м.н.,  </w:t>
            </w:r>
          </w:p>
          <w:p w:rsidR="001D5BEB" w:rsidRPr="00E51501" w:rsidRDefault="001D5BEB" w:rsidP="001C5C69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D5BEB" w:rsidRPr="00E51501" w:rsidRDefault="001D5BEB" w:rsidP="001C5C69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5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D5BEB" w:rsidRDefault="001D5BEB" w:rsidP="001C5C69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D5BEB" w:rsidRPr="00E51501" w:rsidRDefault="001D5BEB" w:rsidP="001C5C69">
            <w:r>
              <w:t xml:space="preserve">                             А.Б. Гудков                                                           </w:t>
            </w:r>
          </w:p>
        </w:tc>
      </w:tr>
    </w:tbl>
    <w:p w:rsidR="001D5BEB" w:rsidRPr="002E1C03" w:rsidRDefault="001D5BEB" w:rsidP="001D5BEB">
      <w:pPr>
        <w:jc w:val="center"/>
        <w:rPr>
          <w:b/>
        </w:rPr>
      </w:pPr>
      <w:r w:rsidRPr="002E1C03">
        <w:rPr>
          <w:b/>
        </w:rPr>
        <w:lastRenderedPageBreak/>
        <w:t xml:space="preserve">Тематический план практических занятий </w:t>
      </w:r>
    </w:p>
    <w:p w:rsidR="001D5BEB" w:rsidRPr="002E1C03" w:rsidRDefault="001D5BEB" w:rsidP="001D5BEB">
      <w:pPr>
        <w:jc w:val="both"/>
      </w:pPr>
    </w:p>
    <w:p w:rsidR="001D5BEB" w:rsidRPr="002E1C03" w:rsidRDefault="001D5BEB" w:rsidP="001D5BEB">
      <w:pPr>
        <w:jc w:val="both"/>
        <w:rPr>
          <w:b/>
        </w:rPr>
      </w:pPr>
      <w:r w:rsidRPr="002E1C03">
        <w:rPr>
          <w:b/>
        </w:rPr>
        <w:t>Учебная дисциплина – Гигиена питания</w:t>
      </w:r>
      <w:r>
        <w:rPr>
          <w:b/>
        </w:rPr>
        <w:t xml:space="preserve">  </w:t>
      </w:r>
      <w:r w:rsidRPr="002E1C03">
        <w:rPr>
          <w:b/>
        </w:rPr>
        <w:t>(Модуль 1)</w:t>
      </w:r>
    </w:p>
    <w:p w:rsidR="001D5BEB" w:rsidRPr="002E1C03" w:rsidRDefault="001D5BEB" w:rsidP="001D5BEB">
      <w:pPr>
        <w:jc w:val="both"/>
      </w:pPr>
      <w:r w:rsidRPr="002E1C03">
        <w:rPr>
          <w:b/>
        </w:rPr>
        <w:t xml:space="preserve">Направление подготовки </w:t>
      </w:r>
      <w:r w:rsidRPr="002E1C03">
        <w:t>– 32.05.01</w:t>
      </w:r>
      <w:r w:rsidRPr="002E1C03">
        <w:rPr>
          <w:bCs/>
        </w:rPr>
        <w:t xml:space="preserve"> «Медико-профилактическое дело»</w:t>
      </w:r>
      <w:r w:rsidRPr="002E1C03">
        <w:t xml:space="preserve"> </w:t>
      </w:r>
    </w:p>
    <w:p w:rsidR="001D5BEB" w:rsidRPr="002E1C03" w:rsidRDefault="001D5BEB" w:rsidP="001D5BEB">
      <w:pPr>
        <w:jc w:val="both"/>
      </w:pPr>
      <w:r w:rsidRPr="002E1C03">
        <w:rPr>
          <w:b/>
        </w:rPr>
        <w:t xml:space="preserve">Семестры </w:t>
      </w:r>
      <w:r w:rsidRPr="002E1C03">
        <w:t xml:space="preserve">– 7, 8. </w:t>
      </w:r>
      <w:r w:rsidRPr="002E1C03">
        <w:rPr>
          <w:b/>
        </w:rPr>
        <w:t xml:space="preserve">Курс </w:t>
      </w:r>
      <w:r w:rsidRPr="002E1C03">
        <w:t>– 4</w:t>
      </w:r>
    </w:p>
    <w:p w:rsidR="001D5BEB" w:rsidRDefault="001D5BEB" w:rsidP="001D5BEB">
      <w:pPr>
        <w:jc w:val="both"/>
        <w:rPr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101"/>
        <w:gridCol w:w="5782"/>
        <w:gridCol w:w="1653"/>
      </w:tblGrid>
      <w:tr w:rsidR="001D5BEB" w:rsidRPr="008521E5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8521E5" w:rsidRDefault="001D5BEB" w:rsidP="001C5C69">
            <w:pPr>
              <w:jc w:val="both"/>
            </w:pPr>
            <w:r w:rsidRPr="008521E5">
              <w:t xml:space="preserve">№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Pr="00944B51" w:rsidRDefault="001D5BEB" w:rsidP="001C5C69">
            <w:pPr>
              <w:jc w:val="center"/>
            </w:pPr>
            <w:r w:rsidRPr="00944B51">
              <w:rPr>
                <w:sz w:val="28"/>
                <w:szCs w:val="28"/>
              </w:rPr>
              <w:t>Тип занятия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8521E5" w:rsidRDefault="001D5BEB" w:rsidP="001C5C69">
            <w:pPr>
              <w:jc w:val="center"/>
            </w:pPr>
            <w:r w:rsidRPr="008521E5">
              <w:t>Тема занятия</w:t>
            </w:r>
          </w:p>
          <w:p w:rsidR="001D5BEB" w:rsidRPr="008521E5" w:rsidRDefault="001D5BEB" w:rsidP="001C5C69">
            <w:pPr>
              <w:jc w:val="center"/>
            </w:pPr>
          </w:p>
          <w:p w:rsidR="001D5BEB" w:rsidRPr="008521E5" w:rsidRDefault="001D5BEB" w:rsidP="001C5C69">
            <w:pPr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8521E5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8521E5">
              <w:t>Количество</w:t>
            </w:r>
          </w:p>
          <w:p w:rsidR="001D5BEB" w:rsidRPr="008521E5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8521E5">
              <w:t>часов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Pr="00973DEC" w:rsidRDefault="001D5BEB" w:rsidP="001C5C69">
            <w:pPr>
              <w:jc w:val="center"/>
            </w:pPr>
            <w:r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t>Требования к рациональному питанию человека. Значение белков, жиров и углеводов.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t xml:space="preserve">Значение витаминов и </w:t>
            </w:r>
            <w:proofErr w:type="spellStart"/>
            <w:r w:rsidRPr="00973DEC">
              <w:t>антивитаминных</w:t>
            </w:r>
            <w:proofErr w:type="spellEnd"/>
            <w:r w:rsidRPr="00973DEC">
              <w:t xml:space="preserve"> веществ. Профилактика </w:t>
            </w:r>
            <w:proofErr w:type="spellStart"/>
            <w:r w:rsidRPr="00973DEC">
              <w:t>гип</w:t>
            </w:r>
            <w:proofErr w:type="gramStart"/>
            <w:r w:rsidRPr="00973DEC">
              <w:t>о</w:t>
            </w:r>
            <w:proofErr w:type="spellEnd"/>
            <w:r w:rsidRPr="00973DEC">
              <w:t>-</w:t>
            </w:r>
            <w:proofErr w:type="gramEnd"/>
            <w:r w:rsidRPr="00973DEC">
              <w:t xml:space="preserve"> и авитаминозных состояний.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t xml:space="preserve">Значение минеральных и     </w:t>
            </w:r>
            <w:proofErr w:type="spellStart"/>
            <w:r w:rsidRPr="00973DEC">
              <w:t>антиминеральных</w:t>
            </w:r>
            <w:proofErr w:type="spellEnd"/>
            <w:r w:rsidRPr="00973DEC">
              <w:t xml:space="preserve"> веществ в     жизнедеятельности человека.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t>Пищевая ценность продуктов    животного происхождения.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t>Пищевая ценность продуктов    растительного  происхождения.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 xml:space="preserve">6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Методы консервирования. Санитарно-гигиенические требования к консервам.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rPr>
                <w:bCs/>
              </w:rPr>
              <w:t xml:space="preserve">Изучение, оценка  фактического питания различных групп населения. </w:t>
            </w:r>
            <w:r w:rsidRPr="00973DEC">
              <w:t>Статус питания</w:t>
            </w:r>
            <w:r w:rsidRPr="00973DEC">
              <w:rPr>
                <w:bCs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  <w:rPr>
                <w:sz w:val="28"/>
                <w:szCs w:val="28"/>
              </w:rPr>
            </w:pPr>
            <w:r w:rsidRPr="00973DEC">
              <w:t>Изучение, оценка  фактического питания различных групп населения,  разработка мероприятий по его рационализации.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5D50AE">
              <w:t xml:space="preserve">Основные направления  деятельности  федеральной службы </w:t>
            </w:r>
            <w:proofErr w:type="spellStart"/>
            <w:r w:rsidRPr="005D50AE">
              <w:t>Роспотребнадзор</w:t>
            </w:r>
            <w:proofErr w:type="spellEnd"/>
            <w:r w:rsidRPr="005D50AE">
              <w:t xml:space="preserve"> по разделу  гигиены питания, организационн</w:t>
            </w:r>
            <w:proofErr w:type="gramStart"/>
            <w:r w:rsidRPr="005D50AE">
              <w:t>о-</w:t>
            </w:r>
            <w:proofErr w:type="gramEnd"/>
            <w:r w:rsidRPr="005D50AE">
              <w:t xml:space="preserve"> правовые основы</w:t>
            </w:r>
            <w:r w:rsidRPr="00973DEC"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Профилактика и расследование пищевых отравлений микробной этиологии.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Фит</w:t>
            </w:r>
            <w:proofErr w:type="gramStart"/>
            <w:r w:rsidRPr="00973DEC">
              <w:t>о-</w:t>
            </w:r>
            <w:proofErr w:type="gramEnd"/>
            <w:r w:rsidRPr="00973DEC">
              <w:t xml:space="preserve"> </w:t>
            </w:r>
            <w:proofErr w:type="spellStart"/>
            <w:r w:rsidRPr="00973DEC">
              <w:t>зооксенобиотики</w:t>
            </w:r>
            <w:proofErr w:type="spellEnd"/>
            <w:r w:rsidRPr="00973DEC">
              <w:t>. Профилактика и расследование пищевых отравлений немикробной этиологии.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proofErr w:type="spellStart"/>
            <w:r w:rsidRPr="00973DEC">
              <w:t>Химиоксенобиотики</w:t>
            </w:r>
            <w:proofErr w:type="spellEnd"/>
            <w:r w:rsidRPr="00973DEC">
              <w:t>. Профилактика и расследование пищевых отравлений немикробной этиологии.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Основы стандартизации, сертификации пищевых продуктов. Санитарно-эпидемиологические  исследования, расследования, экспертизы.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Санитарно-эпидемиологическое значение продуктов животного происхождения.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Санитарно-эпидемиологическое значение продуктов растительного происхождения.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Показатели безопасности продуктов животного происхождения,  лабораторные  исследования.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Показатели безопасности продуктов растительного происхождения,  лабораторные  исследования.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Санитарно-гигиенические требования к предприятиям пищевой отрасли промышленности, предприятиям общественного питания и торговли.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Предприятия общественного питания, предприятия </w:t>
            </w:r>
            <w:r w:rsidRPr="00973DEC">
              <w:lastRenderedPageBreak/>
              <w:t xml:space="preserve">торговли, санитарно-гигиенические требования.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lastRenderedPageBreak/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lastRenderedPageBreak/>
              <w:t>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Предприятия мясоперерабатывающей и  птицеперерабатывающей промышленности, санитарно-гигиенические требования.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Предприятия молочной промышленности, санитарно-гигиенические требования.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Предприятия хлебобулочной, кондитерской промышленности, санитарно-гигиенические требования.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proofErr w:type="spellStart"/>
            <w:r w:rsidRPr="00973DEC">
              <w:t>Рыбоперерабатывающая</w:t>
            </w:r>
            <w:proofErr w:type="spellEnd"/>
            <w:r w:rsidRPr="00973DEC">
              <w:t xml:space="preserve"> промышленность, санитарно-гигиенические требования.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Pr="00973DEC" w:rsidRDefault="001D5BEB" w:rsidP="001C5C69">
            <w:pPr>
              <w:ind w:right="215"/>
              <w:jc w:val="both"/>
            </w:pP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ind w:right="215"/>
              <w:jc w:val="both"/>
            </w:pPr>
            <w:r w:rsidRPr="00973DEC">
              <w:t>ИТОГО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 w:rsidRPr="00973DEC">
              <w:t>1</w:t>
            </w:r>
            <w:r>
              <w:t>15</w:t>
            </w:r>
          </w:p>
        </w:tc>
      </w:tr>
    </w:tbl>
    <w:p w:rsidR="001D5BEB" w:rsidRDefault="001D5BEB" w:rsidP="001D5BEB">
      <w:pPr>
        <w:jc w:val="both"/>
        <w:rPr>
          <w:rStyle w:val="FontStyle45"/>
          <w:b w:val="0"/>
          <w:sz w:val="28"/>
          <w:szCs w:val="28"/>
        </w:rPr>
      </w:pPr>
    </w:p>
    <w:p w:rsidR="001D5BEB" w:rsidRPr="00E51501" w:rsidRDefault="001D5BEB" w:rsidP="001D5BEB">
      <w:pPr>
        <w:jc w:val="both"/>
      </w:pPr>
      <w:r w:rsidRPr="00E51501">
        <w:t>Рассмотрено на заседании кафедры гигиены и медицинской экологии</w:t>
      </w:r>
    </w:p>
    <w:p w:rsidR="001D5BEB" w:rsidRPr="00E51501" w:rsidRDefault="001D5BEB" w:rsidP="001D5BEB">
      <w:pPr>
        <w:jc w:val="both"/>
      </w:pPr>
    </w:p>
    <w:p w:rsidR="001D5BEB" w:rsidRPr="002F1B07" w:rsidRDefault="001D5BEB" w:rsidP="001D5BEB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D5BEB" w:rsidRPr="00E51501" w:rsidRDefault="001D5BEB" w:rsidP="001D5BEB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D5BEB" w:rsidRPr="00E51501" w:rsidTr="001C5C69">
        <w:trPr>
          <w:trHeight w:val="529"/>
        </w:trPr>
        <w:tc>
          <w:tcPr>
            <w:tcW w:w="3330" w:type="dxa"/>
          </w:tcPr>
          <w:p w:rsidR="001D5BEB" w:rsidRPr="00E51501" w:rsidRDefault="001D5BEB" w:rsidP="001C5C69">
            <w:r w:rsidRPr="00E51501">
              <w:t xml:space="preserve">Зав. кафедрой, д.м.н.,  </w:t>
            </w:r>
          </w:p>
          <w:p w:rsidR="001D5BEB" w:rsidRPr="00E51501" w:rsidRDefault="001D5BEB" w:rsidP="001C5C69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D5BEB" w:rsidRPr="00E51501" w:rsidRDefault="001D5BEB" w:rsidP="001C5C69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6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D5BEB" w:rsidRDefault="001D5BEB" w:rsidP="001C5C69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D5BEB" w:rsidRPr="00E51501" w:rsidRDefault="001D5BEB" w:rsidP="001C5C69">
            <w:r>
              <w:t xml:space="preserve">                             А.Б. Гудков                                                           </w:t>
            </w:r>
          </w:p>
        </w:tc>
      </w:tr>
    </w:tbl>
    <w:p w:rsidR="001D5BEB" w:rsidRDefault="001D5BEB" w:rsidP="001D5BEB">
      <w:pPr>
        <w:jc w:val="both"/>
        <w:rPr>
          <w:rStyle w:val="FontStyle45"/>
          <w:b w:val="0"/>
        </w:rPr>
      </w:pPr>
    </w:p>
    <w:p w:rsidR="001D5BEB" w:rsidRDefault="001D5BEB" w:rsidP="001D5BEB">
      <w:pPr>
        <w:jc w:val="both"/>
        <w:rPr>
          <w:rStyle w:val="FontStyle45"/>
          <w:b w:val="0"/>
        </w:rPr>
      </w:pPr>
    </w:p>
    <w:p w:rsidR="001D5BEB" w:rsidRDefault="001D5BEB" w:rsidP="001D5BEB">
      <w:pPr>
        <w:jc w:val="both"/>
        <w:rPr>
          <w:rStyle w:val="FontStyle45"/>
          <w:b w:val="0"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</w:p>
    <w:p w:rsidR="001D5BEB" w:rsidRDefault="001D5BEB" w:rsidP="001D5BEB">
      <w:pPr>
        <w:jc w:val="center"/>
        <w:rPr>
          <w:b/>
        </w:rPr>
      </w:pPr>
      <w:r w:rsidRPr="002E1C03">
        <w:rPr>
          <w:b/>
        </w:rPr>
        <w:lastRenderedPageBreak/>
        <w:t xml:space="preserve">Тематический план практических занятий </w:t>
      </w:r>
      <w:r w:rsidRPr="00313A65">
        <w:rPr>
          <w:b/>
        </w:rPr>
        <w:t xml:space="preserve"> </w:t>
      </w:r>
    </w:p>
    <w:p w:rsidR="001D5BEB" w:rsidRPr="00313A65" w:rsidRDefault="001D5BEB" w:rsidP="001D5BEB">
      <w:pPr>
        <w:jc w:val="both"/>
        <w:rPr>
          <w:b/>
        </w:rPr>
      </w:pPr>
      <w:r w:rsidRPr="00313A65">
        <w:rPr>
          <w:b/>
        </w:rPr>
        <w:t>Учебная дисциплина – Гигиена питания</w:t>
      </w:r>
      <w:r>
        <w:rPr>
          <w:b/>
        </w:rPr>
        <w:t xml:space="preserve"> </w:t>
      </w:r>
      <w:r w:rsidRPr="00313A65">
        <w:rPr>
          <w:b/>
        </w:rPr>
        <w:t>(Модуль 2)</w:t>
      </w:r>
    </w:p>
    <w:p w:rsidR="001D5BEB" w:rsidRPr="00313A65" w:rsidRDefault="001D5BEB" w:rsidP="001D5BEB">
      <w:pPr>
        <w:jc w:val="both"/>
      </w:pPr>
      <w:r w:rsidRPr="00313A65">
        <w:rPr>
          <w:b/>
        </w:rPr>
        <w:t xml:space="preserve">Направление подготовки </w:t>
      </w:r>
      <w:r w:rsidRPr="00313A65">
        <w:t>– 32.05.01</w:t>
      </w:r>
      <w:r w:rsidRPr="00313A65">
        <w:rPr>
          <w:bCs/>
        </w:rPr>
        <w:t xml:space="preserve"> «Медико-профилактическое дело»</w:t>
      </w:r>
      <w:r w:rsidRPr="00313A65">
        <w:t xml:space="preserve"> </w:t>
      </w:r>
    </w:p>
    <w:p w:rsidR="001D5BEB" w:rsidRPr="00313A65" w:rsidRDefault="001D5BEB" w:rsidP="001D5BEB">
      <w:pPr>
        <w:jc w:val="both"/>
      </w:pPr>
      <w:r w:rsidRPr="00313A65">
        <w:rPr>
          <w:b/>
        </w:rPr>
        <w:t xml:space="preserve">Семестр </w:t>
      </w:r>
      <w:r w:rsidRPr="00313A65">
        <w:t xml:space="preserve">–11. </w:t>
      </w:r>
      <w:r w:rsidRPr="00313A65">
        <w:rPr>
          <w:b/>
        </w:rPr>
        <w:t xml:space="preserve">Курс </w:t>
      </w:r>
      <w:r w:rsidRPr="00313A65">
        <w:t>–6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1103"/>
        <w:gridCol w:w="5920"/>
        <w:gridCol w:w="1651"/>
      </w:tblGrid>
      <w:tr w:rsidR="001D5BEB" w:rsidRPr="00944B51" w:rsidTr="001C5C69">
        <w:trPr>
          <w:trHeight w:val="5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44B51" w:rsidRDefault="001D5BEB" w:rsidP="001C5C69">
            <w:pPr>
              <w:jc w:val="center"/>
            </w:pPr>
            <w:r w:rsidRPr="00944B51">
              <w:t>№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Pr="00944B51" w:rsidRDefault="001D5BEB" w:rsidP="001C5C69">
            <w:pPr>
              <w:jc w:val="center"/>
            </w:pPr>
            <w:r w:rsidRPr="00944B51">
              <w:t>Тип занятия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44B51" w:rsidRDefault="001D5BEB" w:rsidP="001C5C69">
            <w:pPr>
              <w:jc w:val="center"/>
            </w:pPr>
            <w:r w:rsidRPr="00944B51">
              <w:t>Тема занятия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44B51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44B51">
              <w:t>Количество</w:t>
            </w:r>
          </w:p>
          <w:p w:rsidR="001D5BEB" w:rsidRPr="00944B51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44B51">
              <w:t>часов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Pr="00973DEC" w:rsidRDefault="001D5BEB" w:rsidP="001C5C69">
            <w:pPr>
              <w:jc w:val="center"/>
            </w:pPr>
            <w:r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Государственный санитарно – эпидемиологический  надзор за предприятиями  пищевой отрасли промышленности, общественного питания и торговли.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Санитарно-гигиенические требования к предприятиям торговли пищевыми продуктами. Производственный контроль.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Система управления качеством на предприятиях общественного питания. Государственный санитарно – эпидемиологический  надзор за предприятиями.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Система управления качеством на предприятиях мясоперерабатывающей и  птицеперерабатывающей промышленности. Государственный санитарно – эпидемиологический  надзор за предприятиями.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2E1C03" w:rsidRDefault="001D5BEB" w:rsidP="001C5C69">
            <w:pPr>
              <w:jc w:val="both"/>
            </w:pPr>
            <w:r w:rsidRPr="00973DEC">
              <w:t xml:space="preserve">Система управления качеством на предприятиях молочной промышленности. Государственный санитарно – эпидемиологический  надзор за предприятиями.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Система управления качеством на предприятиях хлебобулочной, кондитерской промышленности. Государственный санитарно – эпидемиологический  надзор за предприятиями.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7</w:t>
            </w:r>
          </w:p>
          <w:p w:rsidR="001D5BEB" w:rsidRPr="00973DEC" w:rsidRDefault="001D5BEB" w:rsidP="001C5C69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Система управления качеством на предприятиях </w:t>
            </w:r>
            <w:proofErr w:type="spellStart"/>
            <w:r w:rsidRPr="00973DEC">
              <w:t>рыбоперерабатывающей</w:t>
            </w:r>
            <w:proofErr w:type="spellEnd"/>
            <w:r w:rsidRPr="00973DEC">
              <w:t xml:space="preserve"> промышленности. Государственный санитарно – эпидемиологический  надзор за предприятиями.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2E1C03">
              <w:t xml:space="preserve">Государственный </w:t>
            </w:r>
            <w:r w:rsidRPr="00973DEC">
              <w:t>санитарн</w:t>
            </w:r>
            <w:proofErr w:type="gramStart"/>
            <w:r w:rsidRPr="00973DEC">
              <w:t>о-</w:t>
            </w:r>
            <w:proofErr w:type="gramEnd"/>
            <w:r w:rsidRPr="00973DEC">
              <w:t xml:space="preserve"> эпидемиологический надзор </w:t>
            </w:r>
            <w:r w:rsidRPr="002E1C03">
              <w:t xml:space="preserve">за качеством и безопасностью продуктов питания. </w:t>
            </w:r>
            <w:r w:rsidRPr="00973DEC">
              <w:t>Санитарно-эпидемиологические  исследования, расследования, экспертизы.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>Государственный санитарно – эпидемиологический  надзор за организацией питания различных организованных коллективов.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both"/>
            </w:pPr>
            <w:r w:rsidRPr="00973DEC">
              <w:t xml:space="preserve">Государственный </w:t>
            </w:r>
            <w:r w:rsidRPr="002E1C03">
              <w:t>санитарн</w:t>
            </w:r>
            <w:proofErr w:type="gramStart"/>
            <w:r w:rsidRPr="002E1C03">
              <w:t>о-</w:t>
            </w:r>
            <w:proofErr w:type="gramEnd"/>
            <w:r w:rsidRPr="002E1C03">
              <w:t xml:space="preserve"> эпидемиологический</w:t>
            </w:r>
            <w:r w:rsidRPr="00973DEC">
              <w:t xml:space="preserve"> надзор за применением в пищевой промышленности пищевых добавок, новых продуктов питания.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Default="001D5BEB" w:rsidP="001C5C69">
            <w:pPr>
              <w:jc w:val="center"/>
            </w:pPr>
            <w:r w:rsidRPr="009360C0">
              <w:t>ПЗ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2E1C03" w:rsidRDefault="001D5BEB" w:rsidP="001C5C69">
            <w:pPr>
              <w:jc w:val="both"/>
            </w:pPr>
            <w:r w:rsidRPr="00973DEC">
              <w:t xml:space="preserve">Государственный </w:t>
            </w:r>
            <w:r w:rsidRPr="002E1C03">
              <w:t>санитарн</w:t>
            </w:r>
            <w:proofErr w:type="gramStart"/>
            <w:r w:rsidRPr="002E1C03">
              <w:t>о-</w:t>
            </w:r>
            <w:proofErr w:type="gramEnd"/>
            <w:r w:rsidRPr="002E1C03">
              <w:t xml:space="preserve"> эпидемиологический</w:t>
            </w:r>
            <w:r w:rsidRPr="00973DEC">
              <w:t xml:space="preserve"> надзор за применением в пищевой промышленности материалов, контактирующих с пищевыми продуктами.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tabs>
                <w:tab w:val="left" w:pos="3365"/>
              </w:tabs>
              <w:ind w:left="-288" w:right="215" w:firstLine="288"/>
              <w:jc w:val="center"/>
            </w:pPr>
            <w:r w:rsidRPr="00973DEC">
              <w:t>5</w:t>
            </w:r>
          </w:p>
        </w:tc>
      </w:tr>
      <w:tr w:rsidR="001D5BEB" w:rsidRPr="00973DEC" w:rsidTr="001C5C6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EB" w:rsidRPr="00973DEC" w:rsidRDefault="001D5BEB" w:rsidP="001C5C69">
            <w:pPr>
              <w:ind w:right="215"/>
              <w:jc w:val="center"/>
            </w:pPr>
          </w:p>
        </w:tc>
        <w:tc>
          <w:tcPr>
            <w:tcW w:w="3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ind w:right="215"/>
              <w:jc w:val="both"/>
            </w:pPr>
            <w:r w:rsidRPr="00973DEC">
              <w:t>ИТОГО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EB" w:rsidRPr="00973DEC" w:rsidRDefault="001D5BEB" w:rsidP="001C5C69">
            <w:pPr>
              <w:jc w:val="center"/>
            </w:pPr>
            <w:r>
              <w:t>55</w:t>
            </w:r>
          </w:p>
        </w:tc>
      </w:tr>
    </w:tbl>
    <w:p w:rsidR="001D5BEB" w:rsidRPr="00E51501" w:rsidRDefault="001D5BEB" w:rsidP="001D5BEB">
      <w:pPr>
        <w:jc w:val="both"/>
      </w:pPr>
      <w:r w:rsidRPr="00E51501">
        <w:t>Рассмотрено на заседании кафедры гигиены и медицинской экологии</w:t>
      </w:r>
    </w:p>
    <w:p w:rsidR="001D5BEB" w:rsidRPr="002F1B07" w:rsidRDefault="001D5BEB" w:rsidP="001D5BEB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1D5BEB" w:rsidRPr="00E51501" w:rsidRDefault="001D5BEB" w:rsidP="001D5BEB"/>
    <w:tbl>
      <w:tblPr>
        <w:tblW w:w="0" w:type="auto"/>
        <w:tblLook w:val="01E0"/>
      </w:tblPr>
      <w:tblGrid>
        <w:gridCol w:w="3330"/>
        <w:gridCol w:w="2879"/>
        <w:gridCol w:w="3362"/>
      </w:tblGrid>
      <w:tr w:rsidR="001D5BEB" w:rsidRPr="00E51501" w:rsidTr="001C5C69">
        <w:trPr>
          <w:trHeight w:val="529"/>
        </w:trPr>
        <w:tc>
          <w:tcPr>
            <w:tcW w:w="3330" w:type="dxa"/>
          </w:tcPr>
          <w:p w:rsidR="001D5BEB" w:rsidRPr="00E51501" w:rsidRDefault="001D5BEB" w:rsidP="001C5C69">
            <w:r w:rsidRPr="00E51501">
              <w:t xml:space="preserve">Зав. кафедрой, д.м.н.,  </w:t>
            </w:r>
          </w:p>
          <w:p w:rsidR="001D5BEB" w:rsidRPr="00E51501" w:rsidRDefault="001D5BEB" w:rsidP="001C5C69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1D5BEB" w:rsidRPr="00E51501" w:rsidRDefault="001D5BEB" w:rsidP="001C5C69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7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1D5BEB" w:rsidRDefault="001D5BEB" w:rsidP="001C5C69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1D5BEB" w:rsidRPr="00E51501" w:rsidRDefault="001D5BEB" w:rsidP="001C5C69">
            <w:r>
              <w:t xml:space="preserve">                             А.Б. Гудков                                                           </w:t>
            </w:r>
          </w:p>
        </w:tc>
      </w:tr>
    </w:tbl>
    <w:p w:rsidR="00AA6777" w:rsidRDefault="00AA6777" w:rsidP="001D5BEB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EB"/>
    <w:rsid w:val="001D5BEB"/>
    <w:rsid w:val="00AA6777"/>
    <w:rsid w:val="00CB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EB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5B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5BEB"/>
    <w:rPr>
      <w:rFonts w:eastAsia="Times New Roman"/>
      <w:b/>
      <w:bCs/>
      <w:lang w:eastAsia="ru-RU"/>
    </w:rPr>
  </w:style>
  <w:style w:type="character" w:customStyle="1" w:styleId="FontStyle45">
    <w:name w:val="Font Style45"/>
    <w:basedOn w:val="a0"/>
    <w:rsid w:val="001D5BE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8693</Characters>
  <Application>Microsoft Office Word</Application>
  <DocSecurity>0</DocSecurity>
  <Lines>72</Lines>
  <Paragraphs>20</Paragraphs>
  <ScaleCrop>false</ScaleCrop>
  <Company>Microsoft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2020-10-07T04:50:00Z</dcterms:created>
  <dcterms:modified xsi:type="dcterms:W3CDTF">2020-10-07T04:52:00Z</dcterms:modified>
</cp:coreProperties>
</file>